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79" w:rsidRDefault="00AD7363" w:rsidP="00AD736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  <w:t>POKUS O SJEDNOCENÍ NĚMECKA A ITÁLIE</w:t>
      </w:r>
    </w:p>
    <w:p w:rsidR="00AD7363" w:rsidRDefault="00AD7363" w:rsidP="00AD736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  <w:t>(1848 – 1849)</w:t>
      </w:r>
    </w:p>
    <w:p w:rsidR="00AD7363" w:rsidRDefault="00AD7363" w:rsidP="00AD736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AD7363" w:rsidRPr="00932A36" w:rsidRDefault="00AD7363" w:rsidP="00AD736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2A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NĚMECKO</w:t>
      </w:r>
    </w:p>
    <w:p w:rsidR="00AD7363" w:rsidRDefault="00AD7363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363" w:rsidRPr="00932A36" w:rsidRDefault="00AD7363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32A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Hospodářské sjednocování</w:t>
      </w:r>
    </w:p>
    <w:p w:rsidR="00AD7363" w:rsidRDefault="00AD7363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celní unie Pruska s většinou německých států ------- snaha o společný trh, právo a</w:t>
      </w:r>
    </w:p>
    <w:p w:rsidR="00AD7363" w:rsidRDefault="00AD7363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měnu ------- </w:t>
      </w:r>
      <w:r w:rsidRPr="00932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posílení národního vědomí Němců</w:t>
      </w:r>
    </w:p>
    <w:p w:rsidR="00AD7363" w:rsidRDefault="00AD7363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363" w:rsidRPr="00932A36" w:rsidRDefault="00AD7363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32A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Revoluce v německých státech</w:t>
      </w:r>
    </w:p>
    <w:p w:rsidR="00AD7363" w:rsidRDefault="00AD7363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- 3/1848 – pouliční nepokoje v Berlíně</w:t>
      </w:r>
    </w:p>
    <w:p w:rsidR="00AD7363" w:rsidRDefault="00AD7363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občanské gardy, svoboda tisku, rovnost občanů před zákonem</w:t>
      </w:r>
    </w:p>
    <w:p w:rsidR="00DA1007" w:rsidRDefault="00DA1007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932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5/1848 – </w:t>
      </w:r>
      <w:r w:rsidRPr="00932A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Frankfurtský parlament</w:t>
      </w:r>
    </w:p>
    <w:p w:rsidR="00DA1007" w:rsidRDefault="00DA1007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</w:t>
      </w:r>
      <w:r w:rsidRPr="00932A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cíl: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ústava pro sjednocené Německo</w:t>
      </w:r>
    </w:p>
    <w:p w:rsidR="00DA1007" w:rsidRDefault="00DA1007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</w:t>
      </w:r>
      <w:r w:rsidRPr="00932A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rozpory: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2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Velké Německo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(včetně západní části habsburské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DA1007" w:rsidRDefault="00DA1007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X</w:t>
      </w:r>
    </w:p>
    <w:p w:rsidR="00DA1007" w:rsidRDefault="00DA1007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932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Malé Německo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(bez rakouských a českých zemí, převaha</w:t>
      </w:r>
    </w:p>
    <w:p w:rsidR="00DA1007" w:rsidRDefault="00DA1007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Pruska)</w:t>
      </w:r>
    </w:p>
    <w:p w:rsidR="005034FD" w:rsidRDefault="005034FD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932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4/1849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32A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pruský král odmítl přijmout z rukou parlamentu německou císařskou</w:t>
      </w:r>
    </w:p>
    <w:p w:rsidR="005034FD" w:rsidRDefault="005034FD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932A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korunu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</w:t>
      </w:r>
      <w:r w:rsidRPr="00B14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neúspěšný pokus sjednotit Německo</w:t>
      </w:r>
      <w:r w:rsidRPr="00932A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obnovení Německé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5034FD" w:rsidRDefault="005034FD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gramStart"/>
      <w:r w:rsidRPr="00932A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ho</w:t>
      </w:r>
      <w:proofErr w:type="gramEnd"/>
      <w:r w:rsidRPr="00932A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spolku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(Prusko x Rakousko)</w:t>
      </w:r>
    </w:p>
    <w:p w:rsidR="004202A2" w:rsidRDefault="004202A2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2A2" w:rsidRPr="00B1415C" w:rsidRDefault="004202A2" w:rsidP="004202A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141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ITÁLIE</w:t>
      </w:r>
    </w:p>
    <w:p w:rsidR="004202A2" w:rsidRDefault="004202A2" w:rsidP="004202A2">
      <w:pPr>
        <w:spacing w:after="0" w:line="36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2A2" w:rsidRDefault="004202A2" w:rsidP="004202A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tajné spiklenecké organizace</w:t>
      </w:r>
    </w:p>
    <w:p w:rsidR="004202A2" w:rsidRDefault="004202A2" w:rsidP="004202A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14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vůdčí role savojské dynastie</w:t>
      </w:r>
    </w:p>
    <w:p w:rsidR="004202A2" w:rsidRDefault="004202A2" w:rsidP="004202A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141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boj 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1. </w:t>
      </w:r>
      <w:r w:rsidRPr="00B141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Rakouskem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(Lombardie, Benátky)</w:t>
      </w:r>
      <w:bookmarkStart w:id="0" w:name="_GoBack"/>
      <w:bookmarkEnd w:id="0"/>
    </w:p>
    <w:p w:rsidR="004202A2" w:rsidRDefault="004202A2" w:rsidP="004202A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2. </w:t>
      </w:r>
      <w:r w:rsidRPr="00B141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Bourbony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(střední, jižní Itálie)</w:t>
      </w:r>
    </w:p>
    <w:p w:rsidR="004202A2" w:rsidRDefault="004202A2" w:rsidP="004202A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3. </w:t>
      </w:r>
      <w:r w:rsidRPr="00B141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papežem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(papežský stát)</w:t>
      </w:r>
    </w:p>
    <w:p w:rsidR="004202A2" w:rsidRDefault="004202A2" w:rsidP="004202A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- 1/1848 – povstání na Sicílii a v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Neapolsku</w:t>
      </w:r>
      <w:proofErr w:type="spellEnd"/>
    </w:p>
    <w:p w:rsidR="004202A2" w:rsidRDefault="004202A2" w:rsidP="004202A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- 3/1848 – protirakouské vystoupení v Benátkách a Miláně</w:t>
      </w:r>
    </w:p>
    <w:p w:rsidR="004202A2" w:rsidRDefault="004202A2" w:rsidP="004202A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- 7/1848 – porážka sardinského vojska v severní Itálii</w:t>
      </w:r>
    </w:p>
    <w:p w:rsidR="007341BF" w:rsidRDefault="007341BF" w:rsidP="004202A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14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3/1849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opětovná porážka sardinského vojska rakouským </w:t>
      </w:r>
      <w:r w:rsidRPr="00B14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maršálem Radeckým</w:t>
      </w:r>
    </w:p>
    <w:p w:rsidR="007341BF" w:rsidRDefault="007341BF" w:rsidP="004202A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------- </w:t>
      </w:r>
      <w:r w:rsidRPr="00B14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pokus o sjednocení Itálie neúspěšný</w:t>
      </w:r>
    </w:p>
    <w:p w:rsidR="005034FD" w:rsidRDefault="005034FD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DA1007" w:rsidRPr="00AD7363" w:rsidRDefault="00DA1007" w:rsidP="00AD73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1007" w:rsidRPr="00AD7363" w:rsidSect="004202A2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63"/>
    <w:rsid w:val="004202A2"/>
    <w:rsid w:val="005034FD"/>
    <w:rsid w:val="007341BF"/>
    <w:rsid w:val="00740D79"/>
    <w:rsid w:val="00932A36"/>
    <w:rsid w:val="00AD7363"/>
    <w:rsid w:val="00B1415C"/>
    <w:rsid w:val="00DA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13</cp:revision>
  <dcterms:created xsi:type="dcterms:W3CDTF">2016-03-27T07:45:00Z</dcterms:created>
  <dcterms:modified xsi:type="dcterms:W3CDTF">2016-03-27T08:00:00Z</dcterms:modified>
</cp:coreProperties>
</file>