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CD" w:rsidRDefault="008B36F9" w:rsidP="008B36F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OSVOBOZENÍ ČSR</w:t>
      </w:r>
    </w:p>
    <w:p w:rsidR="008B36F9" w:rsidRDefault="008B36F9" w:rsidP="008B36F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B36F9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nutná bezpodmínečná kapitulace Německa</w:t>
      </w:r>
    </w:p>
    <w:p w:rsidR="008B36F9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od prosince 1941 ČSR členem protihitlerovské koalice</w:t>
      </w:r>
    </w:p>
    <w:p w:rsidR="008B36F9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stanovení </w:t>
      </w: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demarkační linie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mezi angloamerickými vojsky a Rudou armádou:</w:t>
      </w:r>
    </w:p>
    <w:p w:rsidR="008B36F9" w:rsidRPr="00A85FB8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Linec – Č. Budějovice – Plzeň – K. Vary – Saská Kamenice</w:t>
      </w:r>
    </w:p>
    <w:p w:rsidR="008B36F9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F9" w:rsidRPr="00A85FB8" w:rsidRDefault="008B36F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VOJENSKÉ AKCE K OSVOBOZENÍ ČSR</w:t>
      </w:r>
    </w:p>
    <w:p w:rsidR="008B36F9" w:rsidRDefault="00113D67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</w:t>
      </w:r>
      <w:r w:rsidR="00A50B62">
        <w:rPr>
          <w:rFonts w:ascii="Times New Roman" w:hAnsi="Times New Roman" w:cs="Times New Roman"/>
          <w:color w:val="000000" w:themeColor="text1"/>
          <w:sz w:val="28"/>
          <w:szCs w:val="28"/>
        </w:rPr>
        <w:t>arpatsko-dukelská operace</w:t>
      </w:r>
    </w:p>
    <w:p w:rsidR="00A50B62" w:rsidRDefault="00A50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boje na Slovensku</w:t>
      </w:r>
    </w:p>
    <w:p w:rsidR="00A50B62" w:rsidRPr="00A85FB8" w:rsidRDefault="00A50B62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 18. 4. 1945 osvobozování 3. americkou armádou (gen. Patton), dosažení </w:t>
      </w:r>
      <w:proofErr w:type="spellStart"/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demar</w:t>
      </w:r>
      <w:proofErr w:type="spellEnd"/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A50B62" w:rsidRPr="00A85FB8" w:rsidRDefault="00A50B62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kační</w:t>
      </w:r>
      <w:proofErr w:type="spellEnd"/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linie 5. – 7. 5.</w:t>
      </w:r>
    </w:p>
    <w:p w:rsidR="00A535A9" w:rsidRDefault="00A535A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5A9" w:rsidRPr="00A85FB8" w:rsidRDefault="00A535A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SITUACE NA SLOVENSKU</w:t>
      </w:r>
    </w:p>
    <w:p w:rsidR="00A535A9" w:rsidRDefault="00A535A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 1943 hroucení režimu (arizace majetku, stav hospodářství, jednání se Židy…)</w:t>
      </w:r>
    </w:p>
    <w:p w:rsidR="00A535A9" w:rsidRDefault="00A535A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5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Slovenská národní rada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sdružení různých odbojových proudů</w:t>
      </w:r>
    </w:p>
    <w:p w:rsidR="00A535A9" w:rsidRDefault="00A535A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srpen – říjen 1944</w:t>
      </w:r>
      <w:r w:rsidR="00825309" w:rsidRPr="00A85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Slovenské národní povstání</w:t>
      </w:r>
      <w:r w:rsidR="0082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825309">
        <w:rPr>
          <w:rFonts w:ascii="Times New Roman" w:hAnsi="Times New Roman" w:cs="Times New Roman"/>
          <w:color w:val="000000" w:themeColor="text1"/>
          <w:sz w:val="28"/>
          <w:szCs w:val="28"/>
        </w:rPr>
        <w:t>poraženo   X   politický</w:t>
      </w:r>
      <w:proofErr w:type="gramEnd"/>
      <w:r w:rsidR="0082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morální</w:t>
      </w:r>
    </w:p>
    <w:p w:rsidR="00825309" w:rsidRDefault="0082530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A8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význam, výraz vůle obnovit Čs. republiku („</w:t>
      </w:r>
      <w:r w:rsidRPr="0090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rovný s rovným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“)</w:t>
      </w:r>
    </w:p>
    <w:p w:rsidR="004431F3" w:rsidRDefault="004431F3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85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konce r. 1944 osvobozování Rudou armádou a 1. čs. armádním sborem</w:t>
      </w:r>
    </w:p>
    <w:p w:rsidR="004431F3" w:rsidRDefault="004431F3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ohlas povstání v</w:t>
      </w:r>
      <w:r w:rsidR="00C84C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Čechách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C49" w:rsidRPr="00DA7D9C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KONEC VÁLKY V ČSR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zintenzivnění odbojové činnosti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partyzánské oddíly (sabotáže) – spíše morální než vojenský význam</w:t>
      </w:r>
    </w:p>
    <w:p w:rsidR="00C84C49" w:rsidRPr="00DA7D9C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PRAŽSKÉ POVSTÁNÍ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5. – 8. 5</w:t>
      </w:r>
      <w:r w:rsidR="00902639"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- podníceno povstáními v některých českých a moravských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městech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 poč. 5/1945 (Přerov, střední Čechy aj.)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- živelnost, barikády</w:t>
      </w:r>
    </w:p>
    <w:p w:rsidR="00C84C49" w:rsidRDefault="00C84C4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- v čele Česká národní rada (A. Pražák)</w:t>
      </w:r>
    </w:p>
    <w:p w:rsidR="00987A20" w:rsidRPr="00DA7D9C" w:rsidRDefault="00987A20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5. 1945 –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uzavření dohody ČNR s německým velením o kapitulaci německé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7A20" w:rsidRPr="00DA7D9C" w:rsidRDefault="00987A20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posádky v</w:t>
      </w:r>
      <w:r w:rsidR="00B93D47"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Praze</w:t>
      </w:r>
    </w:p>
    <w:p w:rsidR="00B93D47" w:rsidRDefault="00B93D47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9. 5. 1945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poslední boje, příjezd Rudé armády</w:t>
      </w:r>
    </w:p>
    <w:p w:rsidR="00B93D47" w:rsidRDefault="00B93D47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A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5. 1945 – čs. vláda převzala moc od ČNR</w:t>
      </w:r>
    </w:p>
    <w:p w:rsidR="00941179" w:rsidRDefault="0094117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179" w:rsidRPr="00E53D56" w:rsidRDefault="00941179" w:rsidP="008B36F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3D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Duben 1945 – KOŠICKÝ VLÁDNÍ PROGRAM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1. armáda a bezpečnost podle sovětského vzoru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2. zestátnění klíčového průmyslu a bankovnictví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3. Národní fronta Čechů a Slováků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4. konfiskace majetku Němců, Maďarů, zrádců a kolaborantů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5. požadavky hospodářské obnovy, zaměstnanosti, zajištění sociální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a zdravotní péče</w:t>
      </w:r>
    </w:p>
    <w:p w:rsidR="00435B62" w:rsidRDefault="00435B62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------------- </w:t>
      </w:r>
      <w:r w:rsidRPr="00E53D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obnova demokratického a právního státu obtížná</w:t>
      </w:r>
    </w:p>
    <w:p w:rsidR="00EE2219" w:rsidRDefault="00EE221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19" w:rsidRDefault="00EE221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19" w:rsidRPr="00EE2219" w:rsidRDefault="00EE2219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klerofašistický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nóta (s. 74)</w:t>
      </w:r>
    </w:p>
    <w:p w:rsidR="00987A20" w:rsidRPr="008B36F9" w:rsidRDefault="00987A20" w:rsidP="008B36F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87A20" w:rsidRPr="008B36F9" w:rsidSect="00987A20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9"/>
    <w:rsid w:val="00113D67"/>
    <w:rsid w:val="00435B62"/>
    <w:rsid w:val="004431F3"/>
    <w:rsid w:val="00825309"/>
    <w:rsid w:val="008B36F9"/>
    <w:rsid w:val="00902639"/>
    <w:rsid w:val="00941179"/>
    <w:rsid w:val="00987A20"/>
    <w:rsid w:val="00A50B62"/>
    <w:rsid w:val="00A535A9"/>
    <w:rsid w:val="00A85FB8"/>
    <w:rsid w:val="00B135CD"/>
    <w:rsid w:val="00B93D47"/>
    <w:rsid w:val="00C84C49"/>
    <w:rsid w:val="00DA7D9C"/>
    <w:rsid w:val="00E53D56"/>
    <w:rsid w:val="00E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18</cp:revision>
  <dcterms:created xsi:type="dcterms:W3CDTF">2016-07-23T12:47:00Z</dcterms:created>
  <dcterms:modified xsi:type="dcterms:W3CDTF">2016-07-23T13:08:00Z</dcterms:modified>
</cp:coreProperties>
</file>